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3816" w:dyaOrig="1411">
          <v:rect xmlns:o="urn:schemas-microsoft-com:office:office" xmlns:v="urn:schemas-microsoft-com:vml" id="rectole0000000000" style="width:190.800000pt;height:70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CONFIDENTIALITY AGREEMENT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AND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LETTRE OF INTENT 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color w:val="77777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FFFFFF" w:val="clear"/>
        </w:rPr>
        <w:t xml:space="preserve"> IDENTIFICATION OF BROKER AND POTENTIAL BUYER</w:t>
      </w:r>
    </w:p>
    <w:tbl>
      <w:tblPr/>
      <w:tblGrid>
        <w:gridCol w:w="5040"/>
        <w:gridCol w:w="540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Charisma Realties Inc.</w:t>
            </w: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Charisma Realties Inc. </w:t>
            </w: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agency   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broker working on his own account</w:t>
            </w: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agency   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broker working on his own account</w:t>
            </w: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3310 100E Avenue#340 Laval, Qc H7T 0J7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TEL : (514) 360-3000 Fax: (514) 360-3001</w:t>
              <w:br/>
              <w:t xml:space="preserve">____________________________________________________</w:t>
              <w:br/>
              <w:t xml:space="preserve">ADDRESS OF INSTITUTION, PHONE NUMBER </w:t>
            </w: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3310 100E Avenue#340 Laval, Qc H7T 0J7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TEL : (514) 360-3000 Fax: (514) 360-3001</w:t>
              <w:br/>
              <w:t xml:space="preserve">____________________________________________________</w:t>
              <w:br/>
              <w:t xml:space="preserve">ADDRESS OF INSTITUTION, PHONE NUMBER</w:t>
            </w: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br/>
              <w:t xml:space="preserve">____________________________________________________</w:t>
              <w:br/>
              <w:t xml:space="preserve">REPRÉSENTÉD BY</w:t>
            </w: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br/>
              <w:t xml:space="preserve">____________________________________________________</w:t>
              <w:br/>
              <w:t xml:space="preserve">REPRÉSENTÉD BY</w:t>
            </w: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52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LISENCE NUMBER </w:t>
            </w: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52"/>
                <w:shd w:fill="auto" w:val="clear"/>
              </w:rPr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LISENCE NUMBER </w:t>
            </w: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Carrying on activities within the business by the following actions :</w:t>
              <w:br/>
              <w:br/>
              <w:t xml:space="preserve">__________________________________________</w:t>
              <w:br/>
              <w:t xml:space="preserve">NAME OF CORPORATION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□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Carrying on activities within the business by the following actions:</w:t>
              <w:br/>
              <w:br/>
              <w:t xml:space="preserve">__________________________________________</w:t>
              <w:br/>
              <w:t xml:space="preserve">NAME OF CORPORATION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color w:val="77777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(Hereinafter called "AGENCY" or "BROKER")</w:t>
      </w:r>
    </w:p>
    <w:tbl>
      <w:tblPr/>
      <w:tblGrid>
        <w:gridCol w:w="5040"/>
        <w:gridCol w:w="5400"/>
      </w:tblGrid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</w: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  <w:br/>
              <w:t xml:space="preserve">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5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5F5F5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5F5F5" w:val="clear"/>
              </w:rPr>
              <w:t xml:space="preserve">NAME, ADDRESS, TELEPHONE NUMBER AND EMAIL</w:t>
              <w:br/>
              <w:t xml:space="preserve">POTENTIAL BUYER AND, IF ANY, OF THE</w:t>
              <w:br/>
              <w:t xml:space="preserve">REPRESENTATIVE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5F5F5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5F5F5" w:val="clear"/>
              </w:rPr>
              <w:t xml:space="preserve">NAME, ADDRESS, TELEPHONE NUMBER AND EMAIL</w:t>
              <w:br/>
              <w:t xml:space="preserve">POTENTIAL BUYER AND, IF ANY, OF THE</w:t>
              <w:br/>
              <w:t xml:space="preserve">REPRESENTATIVE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(Hereinafter called the "BUYER")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  <w:t xml:space="preserve">2.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THIS IS NOT A PROMISE TO PURCHASE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  <w:t xml:space="preserve">POTENTIAL BUYER is interested in buying the building in question 3.</w:t>
        <w:br/>
        <w:t xml:space="preserve">POTENTIAL BUYER BROKER desires to obtain confidential information, useful and necessary for the project buys the immovable 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  <w:t xml:space="preserve">          </w:t>
        <w:br/>
        <w:t xml:space="preserve">3.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SHOPPING CENTER AND COMMERCIAL, LAND / RESIDENTIAL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TYPE OF IMMOVABLE (Residential, rental, commercial, industrial, resort)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77777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  <w:t xml:space="preserve">________________________________________________________________</w:t>
        <w:br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COMPLETE ADDRESS (hereinafter referred to as the immovable)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777777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  <w:br/>
        <w:t xml:space="preserve">4.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POTENTIAL BUYER’S OBLIGATIONS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br/>
        <w:br/>
        <w:t xml:space="preserve">POTENTIAL BUYER agrees not to, directly or indirectly:</w:t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Negotiate or take steps itself or through a person other than the BROKER with the owner of the immovable in 3;</w:t>
        <w:br/>
      </w:r>
    </w:p>
    <w:p>
      <w:pPr>
        <w:numPr>
          <w:ilvl w:val="0"/>
          <w:numId w:val="29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Become a party to an agreement to purchase, exchange or rental of immovable in 3 without the BROKER;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Similarly, POTENTIAL BUYER, recognizing that any document that is transmitted by the BROKER is a privileged and confidential communication, undertakes not to, directly or indirectly: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Use for any other purpose than that specified in 2 information provided by BROKER;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Transmit, communicate or take cognizance of any document transmitted by the BROKER any other person who is not a party to this Agreement;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Disseminate, distribute, or reproduce in any way whatsoever any document transmitted by the BROKER;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DURATION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This agreement is for a period of three (3) years from the date of signature.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SIGNATURES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5400"/>
        <w:gridCol w:w="5220"/>
      </w:tblGrid>
      <w:tr>
        <w:trPr>
          <w:trHeight w:val="1" w:hRule="atLeast"/>
          <w:jc w:val="left"/>
        </w:trPr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384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F5F5F5" w:val="clear"/>
              </w:rPr>
              <w:t xml:space="preserve">AGENCY or BROKER acknowledges having read, understood and agree to this agreement, including its annexes, and having received a double.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BUYER acknowledges having read, understood and agree to this agreement, including its annexes, and having received a double</w:t>
            </w:r>
          </w:p>
        </w:tc>
      </w:tr>
      <w:tr>
        <w:trPr>
          <w:trHeight w:val="1" w:hRule="atLeast"/>
          <w:jc w:val="left"/>
        </w:trPr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Signed  ________________________________________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On  __________________________________, at ___h____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Signed ________________________________________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On __________________________________, at ___h____</w:t>
            </w:r>
          </w:p>
        </w:tc>
      </w:tr>
      <w:tr>
        <w:trPr>
          <w:trHeight w:val="1" w:hRule="atLeast"/>
          <w:jc w:val="left"/>
        </w:trPr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_______________________________________________</w:t>
              <w:br/>
              <w:t xml:space="preserve">SIGNATURE OF AGENCY OR BROKER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_______________________________________________</w:t>
              <w:br/>
              <w:t xml:space="preserve">SIGNATURE OF BUYER  1 OU OR HIS REPRESENTATIVE</w:t>
            </w:r>
          </w:p>
        </w:tc>
      </w:tr>
      <w:tr>
        <w:trPr>
          <w:trHeight w:val="1" w:hRule="atLeast"/>
          <w:jc w:val="left"/>
        </w:trPr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Signed ________________________________________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On __________________________________, at ___h____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Signed ________________________________________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On __________________________________, at ___h____</w:t>
            </w:r>
          </w:p>
        </w:tc>
      </w:tr>
      <w:tr>
        <w:trPr>
          <w:trHeight w:val="1" w:hRule="atLeast"/>
          <w:jc w:val="left"/>
        </w:trPr>
        <w:tc>
          <w:tcPr>
            <w:tcW w:w="5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_______________________________________________</w:t>
              <w:br/>
              <w:t xml:space="preserve">SIGNATURE OF AGENCY OR BROKER </w:t>
            </w:r>
          </w:p>
        </w:tc>
        <w:tc>
          <w:tcPr>
            <w:tcW w:w="5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_______________________________________________</w:t>
              <w:br/>
              <w:t xml:space="preserve">SIGNATURE OF BUYER  2 OU OR HIS REPRESENTATIVE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2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